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5681"/>
        <w:gridCol w:w="3299"/>
        <w:gridCol w:w="2730"/>
      </w:tblGrid>
      <w:tr w:rsidR="005E0005" w:rsidTr="005E0005">
        <w:trPr>
          <w:trHeight w:val="321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Сынып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г</w:t>
            </w:r>
          </w:p>
        </w:tc>
      </w:tr>
      <w:tr w:rsidR="005E0005" w:rsidRPr="005E0005" w:rsidTr="005E0005">
        <w:trPr>
          <w:trHeight w:val="340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</w:p>
        </w:tc>
        <w:tc>
          <w:tcPr>
            <w:tcW w:w="1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Жемістер мен көкөністер. Сілтеу есмідігі.</w:t>
            </w:r>
          </w:p>
        </w:tc>
      </w:tr>
      <w:tr w:rsidR="005E0005" w:rsidTr="005E0005">
        <w:trPr>
          <w:trHeight w:val="340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</w:tc>
        <w:tc>
          <w:tcPr>
            <w:tcW w:w="1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Жемістер мен көкөністер туралы білімдерін кеңейтіп, оларды айыра білуге уйрету. Сілтеу есімдігі сөздерін қайталату.</w:t>
            </w:r>
          </w:p>
        </w:tc>
      </w:tr>
      <w:tr w:rsidR="005E0005" w:rsidRPr="005E0005" w:rsidTr="005E0005">
        <w:trPr>
          <w:trHeight w:val="340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нәтиже:</w:t>
            </w:r>
          </w:p>
        </w:tc>
        <w:tc>
          <w:tcPr>
            <w:tcW w:w="1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А. Жемістер мен көкөністер туралы айта алады. В. Сілтеу есімдігі сөздерін сөйлемдерге қолдана алады. </w:t>
            </w:r>
          </w:p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С. Алынған білімді өмірмен байланыстырады.</w:t>
            </w:r>
          </w:p>
        </w:tc>
      </w:tr>
      <w:tr w:rsidR="005E0005" w:rsidTr="005E0005">
        <w:trPr>
          <w:trHeight w:val="171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түрі</w:t>
            </w:r>
          </w:p>
        </w:tc>
        <w:tc>
          <w:tcPr>
            <w:tcW w:w="1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 жұмыс, тренинг, сұрақ-жауап, АКТ</w:t>
            </w:r>
          </w:p>
        </w:tc>
      </w:tr>
    </w:tbl>
    <w:p w:rsidR="005E0005" w:rsidRDefault="005E0005" w:rsidP="005E0005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өту барысы</w:t>
      </w:r>
    </w:p>
    <w:tbl>
      <w:tblPr>
        <w:tblStyle w:val="a4"/>
        <w:tblW w:w="154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3827"/>
        <w:gridCol w:w="3734"/>
        <w:gridCol w:w="3354"/>
        <w:gridCol w:w="2268"/>
        <w:gridCol w:w="1133"/>
      </w:tblGrid>
      <w:tr w:rsidR="005E0005" w:rsidTr="005E000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әрекеті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(жұмыс түрі,орындалуы,уақыты)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мазмұны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әрекеті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5E0005" w:rsidRPr="005E0005" w:rsidTr="005E0005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Кі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іспе</w:t>
            </w:r>
            <w:proofErr w:type="spellEnd"/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-Амандасу, түгелдеу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-Назарларын сабаққа аудару.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-Тренинг: шаттық шеңбері, топқа бөлу. Жемістер, жидектер, көкөністер бойынша 3 топқа бөлінеді. 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 тапсырмасын тексеру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63 бет. 4-тапс.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Жұмыстың орындалуы: 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 топтан 1,2 оқушыдан жауап береді.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 құралдарын алып сабаққа әзірленеді. Мұғалімнің сұрақтарына жауап береді.Оқушылар 3 топқа бөлінеді. Әр топта 4 оқушыдан.Әр топ топтық ереже бойынша өздерін реттеп отырады. </w:t>
            </w: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тапсырмасында 4-тапс. жатқа айтады.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Қолпаштау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Смайлик    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Бағдаршам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Алақанды ашайық,                                                Жылулықты шашайық                                                                     Сәттілік  тілеп достарға                                                    Біз сабақты бастайық                                     </w:t>
            </w:r>
          </w:p>
        </w:tc>
      </w:tr>
      <w:tr w:rsidR="005E0005" w:rsidRPr="005E0005" w:rsidTr="005E0005">
        <w:trPr>
          <w:trHeight w:val="19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Тұсаукесер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I білу: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1.Бүгінгі сабақта нені білуіміз керек?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Жемістер мен көкөністер. Сілтеу есмідігі.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 қою арқылы жаңа сабақтың тақырыбын ашу.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Алма, алмұрт, шие бұлар нелер?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Картоп, сәбіз, қызанақ бұлар нелер?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беру арқылы сабақтың тақырыбын айтады.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0005" w:rsidTr="005E0005">
        <w:trPr>
          <w:trHeight w:val="3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Негізгі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бөлім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Әдісі: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Топтық, жеке жұмыс.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  оқулықтағы тапсырмалармен жұмыс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Жұмыстың орындалуы:   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Оқулықта берілген тапсырмаларды оқу, өмірмен байланыстыру.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lang w:val="kk-KZ"/>
              </w:rPr>
              <w:t xml:space="preserve"> 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Топтық жұмыс. 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3-топқа: 1-тапс. Оқу, түсіндіру.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1-топ: Жемістер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2-топ: Жидектер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3-топ: Көкөністер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3-топқа: 3-тапс. Мәтінді түсініп оқу, топта талқылау, аудару, бір оқушы түсіндіру.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Жұптық жұмыс: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-Диалог жазып, оқу.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Сергіту сәті: «Қос қарлығаш»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жұмыс.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2-тапс. Суретке қарап, сөйлем құрап жазу.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3-тапс. 1-топ: Фонетикалық талдау. Алмұрт, өрік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2-топ: Тәуелдеу: өрік, сәбіз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3-топ: Жіктеу: бағбан, егінші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топта талқылап, өздері түсініп, келесі топтарға түсіндіреді.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құрап оқиды.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дәптерлеріне жазып, оқиды.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Тапсырмалардың дұрыстығы,қатесіз, таза, орындаулары, жазулары.</w:t>
            </w: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Смайлик</w:t>
            </w: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сынып, қазақ тілі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оқулықпен, жұмыс.</w:t>
            </w: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Дәптермен жұмыс</w:t>
            </w:r>
          </w:p>
        </w:tc>
      </w:tr>
      <w:tr w:rsidR="005E0005" w:rsidTr="005E0005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Қорытынды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Әдісі: жеке жұмыс 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 w:rsidP="004C0F6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«Бес жол өлең» әдісі</w:t>
            </w:r>
          </w:p>
          <w:p w:rsidR="005E0005" w:rsidRDefault="005E0005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Қызанақ-томат</w:t>
            </w:r>
          </w:p>
          <w:p w:rsidR="005E0005" w:rsidRDefault="005E0005" w:rsidP="004C0F6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Семантикалық кесте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Жемістер жидектер көкөністер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Жеке орындап жазады.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Қолпаштау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0005" w:rsidTr="005E0005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lastRenderedPageBreak/>
              <w:t>Үй тапсырмасы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 1. 64 бет. 1-тапс.</w:t>
            </w:r>
          </w:p>
          <w:p w:rsidR="005E0005" w:rsidRDefault="005E0005">
            <w:pPr>
              <w:pStyle w:val="a3"/>
              <w:ind w:left="72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 65 бет, 4-тапс. Жаттау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 қалай орындау керектігін түсіндіру.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күнделіктеріне үй тапсырмасын жазады.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күнделік</w:t>
            </w:r>
          </w:p>
        </w:tc>
      </w:tr>
      <w:tr w:rsidR="005E0005" w:rsidTr="005E0005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Бағалау</w:t>
            </w: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E0005" w:rsidRDefault="005E00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 кері байланыс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Қызыл-ештене түсінбедім. Сары-әлі де сұрақтарым бар. Жасыл-барлығы түсінікті.</w:t>
            </w:r>
          </w:p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Үш түрлі түстің ішінен біреуін көтереді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Бағдаршам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05" w:rsidRDefault="005E0005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Бағдаршам суреті</w:t>
            </w:r>
          </w:p>
        </w:tc>
      </w:tr>
    </w:tbl>
    <w:p w:rsidR="005E0005" w:rsidRDefault="005E0005" w:rsidP="005E0005">
      <w:pPr>
        <w:rPr>
          <w:lang w:val="kk-KZ"/>
        </w:rPr>
      </w:pPr>
    </w:p>
    <w:p w:rsidR="005E0005" w:rsidRDefault="005E0005" w:rsidP="005E0005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5F487A" w:rsidRDefault="005F487A">
      <w:bookmarkStart w:id="0" w:name="_GoBack"/>
      <w:bookmarkEnd w:id="0"/>
    </w:p>
    <w:sectPr w:rsidR="005F487A" w:rsidSect="005E00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96023"/>
    <w:multiLevelType w:val="hybridMultilevel"/>
    <w:tmpl w:val="8E06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1F"/>
    <w:rsid w:val="005E0005"/>
    <w:rsid w:val="005F487A"/>
    <w:rsid w:val="0087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E000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E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E000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E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2015-01-20T16:51:00Z</dcterms:created>
  <dcterms:modified xsi:type="dcterms:W3CDTF">2015-01-20T16:51:00Z</dcterms:modified>
</cp:coreProperties>
</file>